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81E82" w14:textId="77777777" w:rsidR="00937391" w:rsidRDefault="00937391">
      <w:pPr>
        <w:spacing w:after="0"/>
        <w:jc w:val="right"/>
        <w:rPr>
          <w:rFonts w:ascii="Times New Roman" w:hAnsi="Times New Roman"/>
          <w:i/>
          <w:iCs/>
        </w:rPr>
      </w:pPr>
    </w:p>
    <w:p w14:paraId="10C74077" w14:textId="77777777" w:rsidR="00937391" w:rsidRDefault="00000000">
      <w:pPr>
        <w:spacing w:after="0"/>
        <w:ind w:firstLine="7655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  <w:t xml:space="preserve">          …………………………………………</w:t>
      </w:r>
    </w:p>
    <w:p w14:paraId="4700C389" w14:textId="77777777" w:rsidR="00937391" w:rsidRDefault="00000000">
      <w:pPr>
        <w:spacing w:after="0" w:line="100" w:lineRule="atLeast"/>
        <w:ind w:right="283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(miejscowość i data wypełnienia oferty)</w:t>
      </w:r>
    </w:p>
    <w:p w14:paraId="035A425A" w14:textId="77777777" w:rsidR="00937391" w:rsidRDefault="00937391">
      <w:pPr>
        <w:spacing w:after="0" w:line="100" w:lineRule="atLeast"/>
        <w:jc w:val="right"/>
        <w:rPr>
          <w:rFonts w:ascii="Times New Roman" w:hAnsi="Times New Roman"/>
        </w:rPr>
      </w:pPr>
    </w:p>
    <w:p w14:paraId="38B03988" w14:textId="77777777" w:rsidR="0093739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Wykonawcy: ..........................................</w:t>
      </w:r>
      <w:r>
        <w:rPr>
          <w:rFonts w:ascii="Times New Roman" w:hAnsi="Times New Roman"/>
        </w:rPr>
        <w:tab/>
      </w:r>
    </w:p>
    <w:p w14:paraId="5B9BF125" w14:textId="77777777" w:rsidR="0093739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087EF103" w14:textId="77777777" w:rsidR="0093739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08F0A808" w14:textId="77777777" w:rsidR="0093739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</w:t>
      </w:r>
    </w:p>
    <w:p w14:paraId="136AE744" w14:textId="77777777" w:rsidR="00937391" w:rsidRDefault="00937391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0736E390" w14:textId="77777777" w:rsidR="00937391" w:rsidRDefault="00000000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5FC4C634" w14:textId="77777777" w:rsidR="00937391" w:rsidRDefault="00000000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(jeżeli jest inny niż adres siedziby Wykonawcy) </w:t>
      </w:r>
    </w:p>
    <w:p w14:paraId="1AF4B041" w14:textId="77777777" w:rsidR="00937391" w:rsidRDefault="00937391">
      <w:pPr>
        <w:spacing w:after="0" w:line="100" w:lineRule="atLeast"/>
        <w:rPr>
          <w:rFonts w:ascii="Times New Roman" w:hAnsi="Times New Roman"/>
        </w:rPr>
      </w:pPr>
    </w:p>
    <w:p w14:paraId="381A6EA7" w14:textId="77777777" w:rsidR="00937391" w:rsidRDefault="00000000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913C99E" w14:textId="77777777" w:rsidR="00937391" w:rsidRDefault="00000000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372AA125" w14:textId="77777777" w:rsidR="00937391" w:rsidRDefault="00000000">
      <w:pPr>
        <w:spacing w:after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(imię i nazwisko przedstawiciela wykonawcy </w:t>
      </w:r>
    </w:p>
    <w:p w14:paraId="7974CDBF" w14:textId="77777777" w:rsidR="00937391" w:rsidRDefault="00000000">
      <w:pPr>
        <w:spacing w:after="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upoważnionego do kontaktów w sprawie złożonej oferty)</w:t>
      </w:r>
    </w:p>
    <w:p w14:paraId="11061944" w14:textId="77777777" w:rsidR="00937391" w:rsidRDefault="00937391">
      <w:pPr>
        <w:spacing w:after="0"/>
        <w:rPr>
          <w:rFonts w:ascii="Times New Roman" w:hAnsi="Times New Roman"/>
          <w:i/>
          <w:iCs/>
        </w:rPr>
      </w:pPr>
    </w:p>
    <w:p w14:paraId="3204095D" w14:textId="77777777" w:rsidR="00937391" w:rsidRDefault="00000000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mail: .............................................</w:t>
      </w:r>
    </w:p>
    <w:p w14:paraId="5FE80F72" w14:textId="77777777" w:rsidR="00937391" w:rsidRDefault="00937391">
      <w:pPr>
        <w:keepNext/>
        <w:autoSpaceDE w:val="0"/>
        <w:rPr>
          <w:rFonts w:ascii="Times New Roman" w:hAnsi="Times New Roman"/>
          <w:b/>
          <w:bCs/>
        </w:rPr>
      </w:pPr>
    </w:p>
    <w:p w14:paraId="64A5805F" w14:textId="77777777" w:rsidR="00937391" w:rsidRDefault="00000000">
      <w:pPr>
        <w:autoSpaceDN/>
        <w:spacing w:after="0"/>
        <w:ind w:left="4956"/>
        <w:textAlignment w:val="auto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zh-CN"/>
        </w:rPr>
      </w:pPr>
      <w:bookmarkStart w:id="0" w:name="_Hlk114412440"/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zh-CN"/>
        </w:rPr>
        <w:t>Zamawiający:</w:t>
      </w:r>
    </w:p>
    <w:bookmarkEnd w:id="0"/>
    <w:p w14:paraId="3C3AB54C" w14:textId="77777777" w:rsidR="0093739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>Szkoł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Podstawow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a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im. Św. Jadwigi</w:t>
      </w:r>
    </w:p>
    <w:p w14:paraId="3349F6F5" w14:textId="77777777" w:rsidR="0093739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val="en-US" w:eastAsia="pl-PL"/>
        </w:rPr>
        <w:t>w Klimontowie</w:t>
      </w:r>
      <w:r>
        <w:rPr>
          <w:rFonts w:ascii="Times New Roman" w:eastAsia="Times New Roman" w:hAnsi="Times New Roman"/>
          <w:b/>
          <w:bCs/>
          <w:kern w:val="36"/>
          <w:sz w:val="24"/>
          <w:szCs w:val="24"/>
          <w:lang w:eastAsia="pl-PL"/>
        </w:rPr>
        <w:t xml:space="preserve"> </w:t>
      </w:r>
    </w:p>
    <w:p w14:paraId="3793E062" w14:textId="77777777" w:rsidR="0093739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Klimontów 180</w:t>
      </w:r>
    </w:p>
    <w:p w14:paraId="3F13DF1A" w14:textId="45C1D102" w:rsidR="0093739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32-1</w:t>
      </w:r>
      <w:r w:rsidR="00365114"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12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 xml:space="preserve"> </w:t>
      </w:r>
      <w:r w:rsidR="00365114"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Klimontów</w:t>
      </w:r>
    </w:p>
    <w:p w14:paraId="7862B791" w14:textId="77777777" w:rsidR="00937391" w:rsidRDefault="00000000">
      <w:pPr>
        <w:spacing w:after="0"/>
        <w:ind w:left="4248" w:firstLine="708"/>
        <w:jc w:val="both"/>
        <w:outlineLvl w:val="0"/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eastAsia="pl-PL"/>
        </w:rPr>
        <w:t>NIP: 682</w:t>
      </w:r>
      <w:r>
        <w:rPr>
          <w:rFonts w:ascii="Times New Roman" w:eastAsia="Times New Roman" w:hAnsi="Times New Roman"/>
          <w:b/>
          <w:bCs/>
          <w:kern w:val="1"/>
          <w:sz w:val="24"/>
          <w:szCs w:val="24"/>
          <w:lang w:val="en-US" w:eastAsia="pl-PL"/>
        </w:rPr>
        <w:t>1526901</w:t>
      </w:r>
    </w:p>
    <w:p w14:paraId="7E292EAE" w14:textId="77777777" w:rsidR="00937391" w:rsidRDefault="00937391">
      <w:pPr>
        <w:rPr>
          <w:rFonts w:ascii="Times New Roman" w:hAnsi="Times New Roman"/>
        </w:rPr>
      </w:pPr>
    </w:p>
    <w:p w14:paraId="0CF0D6E7" w14:textId="77777777" w:rsidR="00937391" w:rsidRDefault="00000000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0E7121FB" w14:textId="77777777" w:rsidR="00937391" w:rsidRDefault="00937391">
      <w:pPr>
        <w:spacing w:after="0"/>
        <w:jc w:val="both"/>
        <w:rPr>
          <w:rFonts w:ascii="Times New Roman" w:hAnsi="Times New Roman"/>
        </w:rPr>
      </w:pPr>
    </w:p>
    <w:p w14:paraId="2531474B" w14:textId="77777777" w:rsidR="00937391" w:rsidRDefault="00000000">
      <w:pPr>
        <w:autoSpaceDE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potrzeby postępowania prowadzonego w trybie Zaproszenia do składania ofert, pn.: „Dostawa pomocy dydaktycznych dla uczniów Szkoły Podstawowej w Klimontowie”</w:t>
      </w:r>
    </w:p>
    <w:p w14:paraId="6E88C90E" w14:textId="77777777" w:rsidR="00937391" w:rsidRDefault="00000000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109622DD" w14:textId="77777777" w:rsidR="00937391" w:rsidRDefault="00000000">
      <w:pPr>
        <w:spacing w:after="135" w:line="270" w:lineRule="atLeast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C426AA" w14:textId="77777777" w:rsidR="00937391" w:rsidRDefault="00000000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nie zachodzą względem mnie inne przesłanki do wykluczenia </w:t>
      </w:r>
    </w:p>
    <w:p w14:paraId="020C324F" w14:textId="77777777" w:rsidR="00937391" w:rsidRDefault="00000000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z postępowania w tym:</w:t>
      </w:r>
    </w:p>
    <w:p w14:paraId="28F2BF6A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Mnie, jako wykonawcy będącego osobą fizyczną, urzędującego członka jego organu zarządzającego lub nadzorczego, wspólnika spółki w spółce jawnej lub partnerskiej albo komplementariusza w spółce komandytowej lub komandytowo-akcyjnej lub prokurenta nie skazano prawomocnie za przestępstwa:</w:t>
      </w:r>
    </w:p>
    <w:p w14:paraId="03A620A1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o których mowa w art. 165a  </w:t>
      </w:r>
      <w:r>
        <w:rPr>
          <w:rFonts w:ascii="Times New Roman" w:hAnsi="Times New Roman"/>
          <w:i/>
          <w:iCs/>
        </w:rPr>
        <w:t>finansowanie przestępstwa o charakterze terrorystycznym</w:t>
      </w:r>
      <w:r>
        <w:rPr>
          <w:rFonts w:ascii="Times New Roman" w:hAnsi="Times New Roman"/>
        </w:rPr>
        <w:t>, art 181–188, art 189a, art 218–221, art 228–230a, art. 250a </w:t>
      </w:r>
      <w:r>
        <w:rPr>
          <w:rFonts w:ascii="Times New Roman" w:hAnsi="Times New Roman"/>
          <w:i/>
          <w:iCs/>
        </w:rPr>
        <w:t>łapownictwo wyborcze</w:t>
      </w:r>
      <w:r>
        <w:rPr>
          <w:rFonts w:ascii="Times New Roman" w:hAnsi="Times New Roman"/>
        </w:rPr>
        <w:t>, art. 258 </w:t>
      </w:r>
      <w:r>
        <w:rPr>
          <w:rFonts w:ascii="Times New Roman" w:hAnsi="Times New Roman"/>
          <w:i/>
          <w:iCs/>
        </w:rPr>
        <w:t>udział w zorganizowanej grupie lub związku przestępczym</w:t>
      </w:r>
      <w:r>
        <w:rPr>
          <w:rFonts w:ascii="Times New Roman" w:hAnsi="Times New Roman"/>
        </w:rPr>
        <w:t> lub art 270–309 ustawy z dnia 6 czerwca 1997 r. – Kodeks karny (t.j. Dz. U. z 2022 r. poz. 1138 z późn. zm.) lub art. 46 </w:t>
      </w:r>
      <w:r>
        <w:rPr>
          <w:rFonts w:ascii="Times New Roman" w:hAnsi="Times New Roman"/>
          <w:i/>
          <w:iCs/>
        </w:rPr>
        <w:t>odpowiedzialność karna za przyjmowanie lub żądanie korzyści albo jej obietnicy</w:t>
      </w:r>
      <w:r>
        <w:rPr>
          <w:rFonts w:ascii="Times New Roman" w:hAnsi="Times New Roman"/>
        </w:rPr>
        <w:t> , art. 47 n</w:t>
      </w:r>
      <w:r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>
        <w:rPr>
          <w:rFonts w:ascii="Times New Roman" w:hAnsi="Times New Roman"/>
        </w:rPr>
        <w:t xml:space="preserve"> lub art. 48 </w:t>
      </w:r>
      <w:r>
        <w:rPr>
          <w:rFonts w:ascii="Times New Roman" w:hAnsi="Times New Roman"/>
          <w:i/>
          <w:iCs/>
        </w:rPr>
        <w:t>odpowiedzialność karna za pośrednictwo w ustaleniu określonego wyniku zawodów sportowych</w:t>
      </w:r>
      <w:r>
        <w:rPr>
          <w:rFonts w:ascii="Times New Roman" w:hAnsi="Times New Roman"/>
        </w:rPr>
        <w:t> ustawy</w:t>
      </w:r>
    </w:p>
    <w:p w14:paraId="173E5FD0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z dnia 25 czerwca 2010 r. o sporcie (t.j. Dz. U. z 2022 r. poz. 1599 z późn. zm.) lub art. 54 ust. 1-4 </w:t>
      </w:r>
      <w:r>
        <w:rPr>
          <w:rFonts w:ascii="Times New Roman" w:hAnsi="Times New Roman"/>
          <w:i/>
        </w:rPr>
        <w:t>odpowiedzialność karna za</w:t>
      </w:r>
      <w:r>
        <w:rPr>
          <w:rFonts w:ascii="Times New Roman" w:hAnsi="Times New Roman"/>
          <w:b/>
          <w:bCs/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</w:rPr>
        <w:t>ustawy z dnia 12 maja 2011 r. o refundacji leków, środków spożywczych specjalnego przeznaczenia żywieniowego oraz wyrobów medycznych (t.j. Dz. U. z 2023 r. poz. 826).</w:t>
      </w:r>
    </w:p>
    <w:p w14:paraId="4EEE5F31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- o charakterze terrorystycznym, o którym mowa w art. 115 </w:t>
      </w:r>
      <w:r>
        <w:rPr>
          <w:rFonts w:ascii="Times New Roman" w:hAnsi="Times New Roman"/>
          <w:i/>
          <w:iCs/>
        </w:rPr>
        <w:t>ogłoszenie o konkursie</w:t>
      </w:r>
      <w:r>
        <w:rPr>
          <w:rFonts w:ascii="Times New Roman" w:hAnsi="Times New Roman"/>
        </w:rPr>
        <w:t> </w:t>
      </w:r>
    </w:p>
    <w:p w14:paraId="29C6B039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§ 20 ustawy z dnia 6 czerwca 1997 r. – Kodeks karny,</w:t>
      </w:r>
    </w:p>
    <w:p w14:paraId="466330E1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- skarbowe,</w:t>
      </w:r>
    </w:p>
    <w:p w14:paraId="66570E17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- o którym mowa w art. 9 </w:t>
      </w:r>
      <w:r>
        <w:rPr>
          <w:rFonts w:ascii="Times New Roman" w:hAnsi="Times New Roman"/>
          <w:i/>
          <w:iCs/>
        </w:rPr>
        <w:t>zatrudnianie cudzoziemców przebywających w RP nielegalnie</w:t>
      </w:r>
      <w:r>
        <w:rPr>
          <w:rFonts w:ascii="Times New Roman" w:hAnsi="Times New Roman"/>
        </w:rPr>
        <w:t> lub art. 10 </w:t>
      </w:r>
      <w:r>
        <w:rPr>
          <w:rFonts w:ascii="Times New Roman" w:hAnsi="Times New Roman"/>
          <w:i/>
          <w:iCs/>
        </w:rPr>
        <w:t xml:space="preserve">zatrudnianie przebywających w RP nielegalnie cudzoziemców </w:t>
      </w:r>
    </w:p>
    <w:p w14:paraId="34C466D7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w warunkach szczególnego wykorzystania</w:t>
      </w:r>
      <w:r>
        <w:rPr>
          <w:rFonts w:ascii="Times New Roman" w:hAnsi="Times New Roman"/>
        </w:rPr>
        <w:t xml:space="preserve"> ustawy z dnia 15 czerwca 2012 r. </w:t>
      </w:r>
    </w:p>
    <w:p w14:paraId="6DAA21D1" w14:textId="77777777" w:rsidR="00937391" w:rsidRDefault="00000000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o skutkach powierzania wykonywania pracy cudzoziemcom przebywającym wbrew przepisom na terytorium Rzeczypospolitej Polskiej (t.j. Dz. U. z 2021r. poz. 1745);</w:t>
      </w:r>
    </w:p>
    <w:p w14:paraId="32E0355B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wobec którego wydano prawomocny wyrok sądu lub ostateczną decyzję administracyjną o zaleganiu z uiszczeniem podatków, opłat lub składek </w:t>
      </w:r>
    </w:p>
    <w:p w14:paraId="5E6BA339" w14:textId="77777777" w:rsidR="00937391" w:rsidRDefault="00000000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6261A044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564E3362" w14:textId="77777777" w:rsidR="00937391" w:rsidRDefault="00000000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i niedyskryminacyjne kryteria, lub który zataił te informacje lub nie jest w stanie przedstawić wymaganych dokumentów;</w:t>
      </w:r>
    </w:p>
    <w:p w14:paraId="111618E9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w wyniku lekkomyślności lub niedbalstwa przedstawił informacje wprowadzające w błąd zamawiającego, mogące mieć istotny wpływ </w:t>
      </w:r>
    </w:p>
    <w:p w14:paraId="17C6621D" w14:textId="77777777" w:rsidR="00937391" w:rsidRDefault="00000000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decyzje podejmowane przez zamawiającego w postępowaniu o udzielenie zamówienia;</w:t>
      </w:r>
    </w:p>
    <w:p w14:paraId="30AEA03E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bezprawnie wpływał lub próbował wpłynąć na czynności zamawiającego lub pozyskać informacje poufne, mogące dać mu przewagę </w:t>
      </w:r>
    </w:p>
    <w:p w14:paraId="36463CB8" w14:textId="77777777" w:rsidR="00937391" w:rsidRDefault="00000000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w postępowaniu o udzielenie zamówienia;</w:t>
      </w:r>
    </w:p>
    <w:p w14:paraId="3F9442A6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5CDB20C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nie jestem wykonawcą, który z innymi wykonawcami zawarł porozumienie mające </w:t>
      </w:r>
    </w:p>
    <w:p w14:paraId="2F3444BC" w14:textId="77777777" w:rsidR="00937391" w:rsidRDefault="00000000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na celu zakłócenie konkurencji między wykonawcami w postępowaniu o udzielenie zamówienia, co zamawiający jest w stanie wykazać za pomocą stosownych środków dowodowych;</w:t>
      </w:r>
    </w:p>
    <w:p w14:paraId="033DB9FD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 będącym podmiotem zbiorowym, wobec którego sąd orzekł zakaz ubiegania się o zamówienia publiczne na podstawie ustawy z dnia 28 października 2002 r. o odpowiedzialności podmiotów zbiorowych za czyny zabronione pod groźbą kary (t.j. Dz. U. z 2023 r. poz. 659 z późn. zm.);</w:t>
      </w:r>
    </w:p>
    <w:p w14:paraId="7214E2A5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nie jestem wykonawcą, wobec którego orzeczono tytułem środka zapobiegawczego zakaz ubiegania się o zamówienia publiczne;</w:t>
      </w:r>
    </w:p>
    <w:p w14:paraId="2647B594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nie jestem wykonawcą wymienionym w wykazach określonych w rozporządzeniu Rady (WE) nr 765/2006 z dnia 18 maja 2006 r. dotyczącego środków ograniczających w związku z sytuacją na Białorusi i udziałem Białorusi w agresji Rosji wobec Ukrainy (Dz. Urz. UE L 134 z 20.05.2006, str. 1, z późn. zm.) i rozporządzeniu Rady (UE) nr 269/2014 z dnia 17 marca 2014 r. w sprawie środków ograniczających w odniesieniu do działań podważających integralność terytorialną, suwerenność i niezależność Ukrainy lub im zagrażających (Dz. Urz. UE L 78 z 17.03.2014, str. </w:t>
      </w:r>
      <w:r>
        <w:rPr>
          <w:rFonts w:ascii="Times New Roman" w:hAnsi="Times New Roman"/>
          <w:color w:val="000000" w:themeColor="text1"/>
        </w:rPr>
        <w:lastRenderedPageBreak/>
        <w:t>6, z późn. zm.) albo wpisanym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(t.j. Dz.U. 2023 poz. 129 z późn. zm);</w:t>
      </w:r>
    </w:p>
    <w:p w14:paraId="280DACE2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nie jestem wykonawcą lub uczestnikiem konkursu, którego beneficjentem rzeczywistym w rozumieniu ustawy z dnia 1 marca 2018 r. o przeciwdziałaniu praniu pieniędzy oraz finansowaniu terroryzmu (t.j. Dz. U. z 2023 r. poz. 1124)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o szczególnych rozwiązaniach w zakresie przeciwdziałania wspieraniu agresji na Ukrainę oraz służących ochronie bezpieczeństwa narodowego (t.j. Dz.U. 2023 poz. 129 z późn. zm);</w:t>
      </w:r>
    </w:p>
    <w:p w14:paraId="2FAE23D5" w14:textId="77777777" w:rsidR="00937391" w:rsidRDefault="00000000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nie jestem wykonawcą lub uczestnikiem konkursu, którego jednostką dominującą w rozumieniu art. 3 ust. 1 pkt 37 ustawy z dnia 29 września 1994 r. o rachunkowości (t.j. 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(t.j. Dz.U. 2023 poz. 129 z późn. zm).</w:t>
      </w:r>
    </w:p>
    <w:p w14:paraId="46A17207" w14:textId="77777777" w:rsidR="00937391" w:rsidRDefault="00937391">
      <w:pPr>
        <w:spacing w:after="0"/>
        <w:ind w:firstLine="567"/>
        <w:jc w:val="both"/>
        <w:rPr>
          <w:rFonts w:ascii="Times New Roman" w:hAnsi="Times New Roman"/>
        </w:rPr>
      </w:pPr>
    </w:p>
    <w:p w14:paraId="3AA0539B" w14:textId="77777777" w:rsidR="00937391" w:rsidRDefault="00937391">
      <w:pPr>
        <w:spacing w:after="0"/>
        <w:ind w:firstLine="567"/>
        <w:jc w:val="both"/>
        <w:rPr>
          <w:rFonts w:ascii="Times New Roman" w:hAnsi="Times New Roman"/>
        </w:rPr>
      </w:pPr>
    </w:p>
    <w:p w14:paraId="33B42BB7" w14:textId="77777777" w:rsidR="00937391" w:rsidRDefault="00937391">
      <w:pPr>
        <w:spacing w:after="0"/>
        <w:ind w:firstLine="567"/>
        <w:jc w:val="both"/>
        <w:rPr>
          <w:rFonts w:ascii="Times New Roman" w:hAnsi="Times New Roman"/>
        </w:rPr>
      </w:pPr>
    </w:p>
    <w:p w14:paraId="21FDCD1F" w14:textId="77777777" w:rsidR="00937391" w:rsidRDefault="00000000">
      <w:pPr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 xml:space="preserve">dnia ………….……. r. </w:t>
      </w:r>
    </w:p>
    <w:p w14:paraId="20B2D63C" w14:textId="77777777" w:rsidR="00937391" w:rsidRDefault="00937391">
      <w:pPr>
        <w:spacing w:after="0"/>
        <w:jc w:val="right"/>
        <w:rPr>
          <w:rFonts w:ascii="Times New Roman" w:hAnsi="Times New Roman"/>
        </w:rPr>
      </w:pPr>
    </w:p>
    <w:p w14:paraId="07D18994" w14:textId="77777777" w:rsidR="00937391" w:rsidRDefault="00937391">
      <w:pPr>
        <w:spacing w:after="0"/>
        <w:jc w:val="right"/>
        <w:rPr>
          <w:rFonts w:ascii="Times New Roman" w:hAnsi="Times New Roman"/>
        </w:rPr>
      </w:pPr>
    </w:p>
    <w:p w14:paraId="0C9794B6" w14:textId="77777777" w:rsidR="00937391" w:rsidRDefault="0000000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</w:t>
      </w:r>
    </w:p>
    <w:p w14:paraId="2E30C875" w14:textId="77777777" w:rsidR="00937391" w:rsidRDefault="00000000">
      <w:pPr>
        <w:tabs>
          <w:tab w:val="center" w:pos="6480"/>
        </w:tabs>
        <w:autoSpaceDE w:val="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ab/>
        <w:t>(data i podpis Wykonawcy lub osoby upoważnionej</w:t>
      </w:r>
    </w:p>
    <w:p w14:paraId="20870F24" w14:textId="77777777" w:rsidR="00937391" w:rsidRDefault="00000000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37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0313" w14:textId="77777777" w:rsidR="00341E28" w:rsidRDefault="00341E28">
      <w:r>
        <w:separator/>
      </w:r>
    </w:p>
  </w:endnote>
  <w:endnote w:type="continuationSeparator" w:id="0">
    <w:p w14:paraId="2BD7C4D5" w14:textId="77777777" w:rsidR="00341E28" w:rsidRDefault="0034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C2489" w14:textId="77777777" w:rsidR="00341E28" w:rsidRDefault="00341E28">
      <w:pPr>
        <w:spacing w:after="0"/>
      </w:pPr>
      <w:r>
        <w:separator/>
      </w:r>
    </w:p>
  </w:footnote>
  <w:footnote w:type="continuationSeparator" w:id="0">
    <w:p w14:paraId="18C4F37E" w14:textId="77777777" w:rsidR="00341E28" w:rsidRDefault="00341E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EC3C5E"/>
    <w:multiLevelType w:val="multilevel"/>
    <w:tmpl w:val="50EC3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E7C60BB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972057168">
    <w:abstractNumId w:val="0"/>
  </w:num>
  <w:num w:numId="2" w16cid:durableId="1629623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E26"/>
    <w:rsid w:val="00002448"/>
    <w:rsid w:val="00020E26"/>
    <w:rsid w:val="00102D3E"/>
    <w:rsid w:val="0015046E"/>
    <w:rsid w:val="00183C65"/>
    <w:rsid w:val="001D2D91"/>
    <w:rsid w:val="0026459C"/>
    <w:rsid w:val="002803DE"/>
    <w:rsid w:val="00341E28"/>
    <w:rsid w:val="00365114"/>
    <w:rsid w:val="003A3A92"/>
    <w:rsid w:val="003E75D3"/>
    <w:rsid w:val="0042556B"/>
    <w:rsid w:val="00457385"/>
    <w:rsid w:val="0046783B"/>
    <w:rsid w:val="004A2414"/>
    <w:rsid w:val="004C2AAA"/>
    <w:rsid w:val="00530C9E"/>
    <w:rsid w:val="00535E35"/>
    <w:rsid w:val="00566478"/>
    <w:rsid w:val="005A7C18"/>
    <w:rsid w:val="005B6291"/>
    <w:rsid w:val="006B1F44"/>
    <w:rsid w:val="006C4432"/>
    <w:rsid w:val="00706651"/>
    <w:rsid w:val="0071009B"/>
    <w:rsid w:val="00711BE1"/>
    <w:rsid w:val="00735D9E"/>
    <w:rsid w:val="00783146"/>
    <w:rsid w:val="007B55A7"/>
    <w:rsid w:val="007D755B"/>
    <w:rsid w:val="00881D30"/>
    <w:rsid w:val="00900F84"/>
    <w:rsid w:val="00920978"/>
    <w:rsid w:val="00937391"/>
    <w:rsid w:val="00941331"/>
    <w:rsid w:val="009A38D0"/>
    <w:rsid w:val="00A21047"/>
    <w:rsid w:val="00A62CDA"/>
    <w:rsid w:val="00B81664"/>
    <w:rsid w:val="00B95490"/>
    <w:rsid w:val="00C208D8"/>
    <w:rsid w:val="00C43235"/>
    <w:rsid w:val="00C55700"/>
    <w:rsid w:val="00CA2488"/>
    <w:rsid w:val="00CC6A62"/>
    <w:rsid w:val="00DB0E27"/>
    <w:rsid w:val="00E2360D"/>
    <w:rsid w:val="00EB0E7C"/>
    <w:rsid w:val="00FF51D2"/>
    <w:rsid w:val="7352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741E"/>
  <w15:docId w15:val="{CED1994C-E2A5-41E6-90D6-4205EE36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160"/>
      <w:textAlignment w:val="baseline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/>
    </w:pPr>
  </w:style>
  <w:style w:type="paragraph" w:styleId="Akapitzlist">
    <w:name w:val="List Paragraph"/>
    <w:basedOn w:val="Normalny"/>
    <w:pPr>
      <w:ind w:left="72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hidden/>
    <w:uiPriority w:val="99"/>
    <w:semiHidden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1273</Words>
  <Characters>7641</Characters>
  <Application>Microsoft Office Word</Application>
  <DocSecurity>0</DocSecurity>
  <Lines>63</Lines>
  <Paragraphs>17</Paragraphs>
  <ScaleCrop>false</ScaleCrop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office130</cp:lastModifiedBy>
  <cp:revision>3</cp:revision>
  <dcterms:created xsi:type="dcterms:W3CDTF">2023-07-06T08:12:00Z</dcterms:created>
  <dcterms:modified xsi:type="dcterms:W3CDTF">2023-07-07T16:45:00Z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1045-11.2.0.11537</vt:lpwstr>
  </property>
  <property fmtid="{D5CDD505-2E9C-101B-9397-08002B2CF9AE}" pid="3" name="ICV">
    <vt:lpwstr>80C63A2840F941F79A7E3688FF958D5E</vt:lpwstr>
  </property>
</Properties>
</file>